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74" w:rsidRDefault="00F1418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5C6974" w:rsidRDefault="00F1418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«МОГОЙТИНСКАЯ СРЕДНЯЯ ОБЩЕОБРАЗОВАТЕЛЬНАЯ ШКОЛА</w:t>
      </w:r>
    </w:p>
    <w:p w:rsidR="005C6974" w:rsidRDefault="00F1418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В.С.АНИЩЕНКО»</w:t>
      </w:r>
    </w:p>
    <w:p w:rsidR="005C6974" w:rsidRDefault="00F1418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 «КУРУМКАНСКИЙ РАЙОН»</w:t>
      </w:r>
    </w:p>
    <w:p w:rsidR="005C6974" w:rsidRDefault="005C697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rPr>
          <w:rFonts w:ascii="Times New Roman" w:hAnsi="Times New Roman"/>
          <w:sz w:val="24"/>
        </w:rPr>
      </w:pPr>
    </w:p>
    <w:p w:rsidR="005C6974" w:rsidRDefault="00F141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Обсуждено и принято                                                               Утверждаю________</w:t>
      </w:r>
    </w:p>
    <w:p w:rsidR="005C6974" w:rsidRDefault="00F141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МО кл.рук, протокол № 1                                                   Директор МБОУ «МСОШ»</w:t>
      </w:r>
    </w:p>
    <w:p w:rsidR="005C6974" w:rsidRDefault="00AC67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«30» августа 2024</w:t>
      </w:r>
      <w:r w:rsidR="00F14187">
        <w:rPr>
          <w:rFonts w:ascii="Times New Roman" w:hAnsi="Times New Roman"/>
          <w:sz w:val="24"/>
        </w:rPr>
        <w:t xml:space="preserve"> г.                                                             Е.П. Шерстнева</w:t>
      </w:r>
    </w:p>
    <w:p w:rsidR="005C6974" w:rsidRDefault="00F141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МО кл.рук.______                                            Пр. № </w:t>
      </w:r>
      <w:r w:rsidR="00AC67EB" w:rsidRPr="00AC67EB">
        <w:rPr>
          <w:rFonts w:ascii="Times New Roman" w:hAnsi="Times New Roman"/>
          <w:i/>
          <w:sz w:val="24"/>
          <w:u w:val="single"/>
        </w:rPr>
        <w:t>85</w:t>
      </w:r>
      <w:r>
        <w:rPr>
          <w:rFonts w:ascii="Times New Roman" w:hAnsi="Times New Roman"/>
          <w:sz w:val="24"/>
        </w:rPr>
        <w:t xml:space="preserve"> </w:t>
      </w:r>
    </w:p>
    <w:p w:rsidR="005C6974" w:rsidRDefault="00F141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Э.Ж. Самбилова                                                  </w:t>
      </w:r>
      <w:r w:rsidR="00AC67EB">
        <w:rPr>
          <w:rFonts w:ascii="Times New Roman" w:hAnsi="Times New Roman"/>
          <w:sz w:val="24"/>
        </w:rPr>
        <w:t xml:space="preserve">                      от «30</w:t>
      </w:r>
      <w:r w:rsidR="00887947">
        <w:rPr>
          <w:rFonts w:ascii="Times New Roman" w:hAnsi="Times New Roman"/>
          <w:sz w:val="24"/>
        </w:rPr>
        <w:t>» августа 202</w:t>
      </w:r>
      <w:r w:rsidR="00AC67E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                                                                                      </w:t>
      </w:r>
    </w:p>
    <w:p w:rsidR="005C6974" w:rsidRDefault="00F141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5C6974" w:rsidRDefault="00F141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Согласовано__________</w:t>
      </w:r>
    </w:p>
    <w:p w:rsidR="005C6974" w:rsidRDefault="00F141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Зам. директора по УВР</w:t>
      </w:r>
    </w:p>
    <w:p w:rsidR="005C6974" w:rsidRDefault="00F141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Л.Д. Дондупова</w:t>
      </w:r>
    </w:p>
    <w:p w:rsidR="005C6974" w:rsidRDefault="00AC67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«30» августа 2024</w:t>
      </w:r>
      <w:r w:rsidR="00F14187">
        <w:rPr>
          <w:rFonts w:ascii="Times New Roman" w:hAnsi="Times New Roman"/>
          <w:sz w:val="24"/>
        </w:rPr>
        <w:t xml:space="preserve"> г.</w:t>
      </w:r>
    </w:p>
    <w:p w:rsidR="005C6974" w:rsidRDefault="005C6974">
      <w:pPr>
        <w:spacing w:after="0" w:line="360" w:lineRule="auto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rPr>
          <w:rFonts w:ascii="Times New Roman" w:hAnsi="Times New Roman"/>
          <w:sz w:val="24"/>
        </w:rPr>
      </w:pPr>
    </w:p>
    <w:p w:rsidR="005C6974" w:rsidRDefault="00F1418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ПРОГРАММА ВНЕУРОЧНОЙ ДЕЯТЕЛЬНОСТИ </w:t>
      </w:r>
    </w:p>
    <w:p w:rsidR="005C6974" w:rsidRDefault="00F14187">
      <w:pPr>
        <w:spacing w:after="0" w:line="36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Школьное самоуправление  </w:t>
      </w:r>
    </w:p>
    <w:p w:rsidR="00887947" w:rsidRDefault="00F14187">
      <w:pPr>
        <w:spacing w:after="0" w:line="36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«Республика СССР</w:t>
      </w:r>
      <w:r w:rsidR="00887947">
        <w:rPr>
          <w:rFonts w:ascii="Times New Roman" w:hAnsi="Times New Roman"/>
          <w:b/>
          <w:sz w:val="24"/>
          <w:u w:val="single"/>
        </w:rPr>
        <w:t xml:space="preserve"> </w:t>
      </w:r>
    </w:p>
    <w:p w:rsidR="005C6974" w:rsidRDefault="00887947">
      <w:pPr>
        <w:spacing w:after="0" w:line="36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(Республика Самостоятельных Справедливых и Смелых Ребят)</w:t>
      </w:r>
      <w:r w:rsidR="00F14187">
        <w:rPr>
          <w:rFonts w:ascii="Times New Roman" w:hAnsi="Times New Roman"/>
          <w:b/>
          <w:sz w:val="24"/>
          <w:u w:val="single"/>
        </w:rPr>
        <w:t>»</w:t>
      </w:r>
    </w:p>
    <w:p w:rsidR="005C6974" w:rsidRDefault="00F1418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социальному направлению </w:t>
      </w:r>
    </w:p>
    <w:p w:rsidR="005C6974" w:rsidRDefault="005C697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5C6974" w:rsidRDefault="00887947">
      <w:pPr>
        <w:spacing w:after="0"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Класс: 8</w:t>
      </w:r>
      <w:r w:rsidR="00F14187">
        <w:rPr>
          <w:rFonts w:ascii="Times New Roman" w:hAnsi="Times New Roman"/>
          <w:sz w:val="24"/>
        </w:rPr>
        <w:t>-11</w:t>
      </w:r>
    </w:p>
    <w:p w:rsidR="005C6974" w:rsidRDefault="00F14187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Руководитель: Чумакова Оксана Владимировна, учитель английского языка</w:t>
      </w:r>
    </w:p>
    <w:p w:rsidR="005C6974" w:rsidRDefault="00F14187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действия рабочей программы: 202</w:t>
      </w:r>
      <w:r w:rsidR="00AC67EB">
        <w:rPr>
          <w:rFonts w:ascii="Times New Roman" w:hAnsi="Times New Roman"/>
          <w:sz w:val="24"/>
        </w:rPr>
        <w:t>4-2025</w:t>
      </w:r>
      <w:r>
        <w:rPr>
          <w:rFonts w:ascii="Times New Roman" w:hAnsi="Times New Roman"/>
          <w:sz w:val="24"/>
        </w:rPr>
        <w:t xml:space="preserve"> уч. год</w:t>
      </w:r>
    </w:p>
    <w:p w:rsidR="005C6974" w:rsidRDefault="005C6974">
      <w:pPr>
        <w:spacing w:after="0" w:line="360" w:lineRule="auto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5C6974" w:rsidRDefault="005C6974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5C6974" w:rsidRDefault="00F14187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Могойто</w:t>
      </w:r>
    </w:p>
    <w:p w:rsidR="005C6974" w:rsidRDefault="00F14187">
      <w:pPr>
        <w:jc w:val="center"/>
        <w:rPr>
          <w:rFonts w:ascii="Times New Roman" w:hAnsi="Times New Roman"/>
          <w:sz w:val="24"/>
        </w:rPr>
        <w:sectPr w:rsidR="005C6974">
          <w:footerReference w:type="default" r:id="rId7"/>
          <w:pgSz w:w="11906" w:h="16838" w:code="9"/>
          <w:pgMar w:top="851" w:right="851" w:bottom="851" w:left="1701" w:header="709" w:footer="709" w:gutter="0"/>
          <w:cols w:space="720"/>
          <w:titlePg/>
        </w:sectPr>
      </w:pPr>
      <w:r>
        <w:rPr>
          <w:rFonts w:ascii="Times New Roman" w:hAnsi="Times New Roman"/>
          <w:sz w:val="24"/>
        </w:rPr>
        <w:t>202</w:t>
      </w:r>
      <w:r w:rsidR="00AC67E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:rsidR="005C6974" w:rsidRDefault="00F14187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5C6974" w:rsidRDefault="00F1418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внеурочной деятельности по школьному са</w:t>
      </w:r>
      <w:r w:rsidR="00887947">
        <w:rPr>
          <w:rFonts w:ascii="Times New Roman" w:hAnsi="Times New Roman"/>
          <w:sz w:val="24"/>
        </w:rPr>
        <w:t>моуправлению «Республика СССР («Республика Самостоятельных Справедливых и Смелых Ребят»)»</w:t>
      </w:r>
      <w:r>
        <w:rPr>
          <w:color w:val="000000"/>
        </w:rPr>
        <w:t xml:space="preserve"> </w:t>
      </w:r>
      <w:r w:rsidR="00887947">
        <w:rPr>
          <w:rFonts w:ascii="Times New Roman" w:hAnsi="Times New Roman"/>
          <w:sz w:val="24"/>
        </w:rPr>
        <w:t>для 8</w:t>
      </w:r>
      <w:r>
        <w:rPr>
          <w:rFonts w:ascii="Times New Roman" w:hAnsi="Times New Roman"/>
          <w:sz w:val="24"/>
        </w:rPr>
        <w:t>-11 классов разработана на основе следующих нормативно-правовых документов:</w:t>
      </w:r>
    </w:p>
    <w:p w:rsidR="005C6974" w:rsidRDefault="00F14187">
      <w:pPr>
        <w:widowControl w:val="0"/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 «Об образовании в Российской Федерации» от 29.12. 2012 г. № 273-ФЗ (с изменениями и </w:t>
      </w:r>
      <w:r w:rsidR="0036722E">
        <w:rPr>
          <w:rFonts w:ascii="Times New Roman" w:hAnsi="Times New Roman"/>
          <w:sz w:val="24"/>
        </w:rPr>
        <w:t>дополнениями);</w:t>
      </w:r>
    </w:p>
    <w:p w:rsidR="005C6974" w:rsidRDefault="00F14187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образования и на</w:t>
      </w:r>
      <w:r w:rsidR="0036722E">
        <w:rPr>
          <w:rFonts w:ascii="Times New Roman" w:hAnsi="Times New Roman"/>
          <w:sz w:val="24"/>
        </w:rPr>
        <w:t>уки РФ от 06.10.2009 г. № 373 «</w:t>
      </w:r>
      <w:r>
        <w:rPr>
          <w:rFonts w:ascii="Times New Roman" w:hAnsi="Times New Roman"/>
          <w:sz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образования». Приказ Министерства образования и науки РФ от 1</w:t>
      </w:r>
      <w:r w:rsidR="00887947">
        <w:rPr>
          <w:rFonts w:ascii="Times New Roman" w:hAnsi="Times New Roman"/>
          <w:sz w:val="24"/>
        </w:rPr>
        <w:t>7.12. 2010 г. № 1897 «</w:t>
      </w:r>
      <w:r>
        <w:rPr>
          <w:rFonts w:ascii="Times New Roman" w:hAnsi="Times New Roman"/>
          <w:sz w:val="24"/>
        </w:rPr>
        <w:t>Об утверждении и введении в действие федерального государственного образовательного стандарта</w:t>
      </w:r>
      <w:r w:rsidR="0036722E">
        <w:rPr>
          <w:rFonts w:ascii="Times New Roman" w:hAnsi="Times New Roman"/>
          <w:sz w:val="24"/>
        </w:rPr>
        <w:t xml:space="preserve"> основного общего образования»;</w:t>
      </w:r>
    </w:p>
    <w:p w:rsidR="005C6974" w:rsidRDefault="00F14187">
      <w:pPr>
        <w:widowControl w:val="0"/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Письмо Министерства образования и науки Российской Федерации от 28.10.2015 г. № 08-1786 «О рабочих программах учебных предметов»</w:t>
      </w:r>
      <w:r w:rsidR="0036722E">
        <w:rPr>
          <w:rFonts w:ascii="Times New Roman" w:hAnsi="Times New Roman"/>
          <w:sz w:val="24"/>
        </w:rPr>
        <w:t>;</w:t>
      </w:r>
    </w:p>
    <w:p w:rsidR="005C6974" w:rsidRDefault="00F14187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Постановление   Главного государственного санитарного врача РФ от 29.12. 2010 г. № 189 «Об утверждении СанПиН 2.4.2.2821-10 «Санитарно-эпидимиологические требования к условиям и организации обучения в общеобразовательных учреждениях» (с </w:t>
      </w:r>
      <w:r w:rsidR="0036722E">
        <w:rPr>
          <w:rFonts w:ascii="Times New Roman" w:hAnsi="Times New Roman"/>
          <w:sz w:val="24"/>
        </w:rPr>
        <w:t>изменениями на 29 июня 2011 г.);</w:t>
      </w:r>
    </w:p>
    <w:p w:rsidR="005C6974" w:rsidRDefault="00F14187">
      <w:pPr>
        <w:widowControl w:val="0"/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 МБОУ «Могойтинская средняя общеобразовател</w:t>
      </w:r>
      <w:r w:rsidR="0036722E">
        <w:rPr>
          <w:rFonts w:ascii="Times New Roman" w:hAnsi="Times New Roman"/>
          <w:sz w:val="24"/>
        </w:rPr>
        <w:t>ьная школа имени В.С. Анищенко»;</w:t>
      </w:r>
    </w:p>
    <w:p w:rsidR="005C6974" w:rsidRDefault="00F14187">
      <w:pPr>
        <w:widowControl w:val="0"/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образовательная программа основного общего образования МБОУ «Могойтинская средняя общеобразовательная школа имени В.С. Анищенко» для 5-9 классов, образовательная программа МБОУ «Могойтинская средняя общеобразовательная школа имени В.С. Ани</w:t>
      </w:r>
      <w:r w:rsidR="00AC67EB">
        <w:rPr>
          <w:rFonts w:ascii="Times New Roman" w:hAnsi="Times New Roman"/>
          <w:sz w:val="24"/>
        </w:rPr>
        <w:t>щенко» для 10-11 классов на 2024-2025</w:t>
      </w:r>
      <w:r>
        <w:rPr>
          <w:rFonts w:ascii="Times New Roman" w:hAnsi="Times New Roman"/>
          <w:sz w:val="24"/>
        </w:rPr>
        <w:t xml:space="preserve"> уч. гг.</w:t>
      </w:r>
      <w:r w:rsidR="0036722E">
        <w:rPr>
          <w:rFonts w:ascii="Times New Roman" w:hAnsi="Times New Roman"/>
          <w:sz w:val="24"/>
        </w:rPr>
        <w:t>;</w:t>
      </w:r>
    </w:p>
    <w:p w:rsidR="005C6974" w:rsidRDefault="0036722E">
      <w:pPr>
        <w:widowControl w:val="0"/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</w:t>
      </w:r>
      <w:r w:rsidR="00F14187">
        <w:rPr>
          <w:rFonts w:ascii="Times New Roman" w:hAnsi="Times New Roman"/>
          <w:sz w:val="24"/>
        </w:rPr>
        <w:t>рограмма воспитания МБОУ «Могойтинская средняя общеобразовательная школа имени В.С. Анищенко».</w:t>
      </w:r>
    </w:p>
    <w:p w:rsidR="005C6974" w:rsidRDefault="00F14187">
      <w:pPr>
        <w:widowControl w:val="0"/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Положение о программе внеурочной деятельности, реализующей обучение по ФГОС НОО, ФГОС ООО, </w:t>
      </w:r>
      <w:r w:rsidR="0036722E">
        <w:rPr>
          <w:rFonts w:ascii="Times New Roman" w:hAnsi="Times New Roman"/>
          <w:sz w:val="24"/>
        </w:rPr>
        <w:t xml:space="preserve">ФГОС СОО, </w:t>
      </w:r>
      <w:r>
        <w:rPr>
          <w:rFonts w:ascii="Times New Roman" w:hAnsi="Times New Roman"/>
          <w:sz w:val="24"/>
        </w:rPr>
        <w:t>утвержденное в МБОУ «Могойтинская средняя общеобразовательная школа имени В.С. Анищенко».</w:t>
      </w:r>
    </w:p>
    <w:p w:rsidR="005C6974" w:rsidRDefault="00F1418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состоит из следующих разделов:</w:t>
      </w:r>
    </w:p>
    <w:p w:rsidR="005C6974" w:rsidRDefault="00F14187">
      <w:pPr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записка;</w:t>
      </w:r>
    </w:p>
    <w:p w:rsidR="005C6974" w:rsidRDefault="00F14187">
      <w:pPr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и метапредметные результаты освоения курса ВД;</w:t>
      </w:r>
    </w:p>
    <w:p w:rsidR="005C6974" w:rsidRDefault="00F14187">
      <w:pPr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курса ВД с указанием форм организации учебных занятий</w:t>
      </w:r>
    </w:p>
    <w:p w:rsidR="005C6974" w:rsidRDefault="00F14187">
      <w:pPr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Календарно-тематическое планирование.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Современное общество ставит перед образовательными учреждениями новые задачи, решения которых позволит молодому поколению наиболее полно реализовать себя в </w:t>
      </w:r>
      <w:r>
        <w:rPr>
          <w:rFonts w:ascii="Times New Roman" w:hAnsi="Times New Roman"/>
          <w:sz w:val="24"/>
        </w:rPr>
        <w:lastRenderedPageBreak/>
        <w:t>общественной жизни. Школа способна обеспечить не только интеллектуальное, но и социальное развитие: сформировать чувство ответственности за свои поступки и готовность к выполнению своих будущих обязанностей перед обществом.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органа ученического самоуправления «Республика СССР» призвана помочь школьникам адаптироваться к окружающей их социальной жизни наименее болезненным способом - не путём проб и ошибок, а путём своевременного приобретения необходимых знаний и социального опыта. Это позволило бы школьникам уверенно действовать в различных жизненных ситуациях наиболее целесообразным и безопасным для себя и окружающих способом, а также осуществлять свои жизненные планы, не вступая в конфликт с социумом.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школьного самоуправления «Республика СССР» призвана способствовать становлению подростка как социально активной личности, способной участвовать в творческом преобразовании социальной действительности. Программа способствует формированию у школьников нравственных понятий и социального опыта, гуманистических ценностных ориентаций: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жизнь человека, его достоинство, право на индивидуальность;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родные и близкие люди, их любовь, забота;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добрые отношения с окружающими людьми, взаимопонимание, дружба;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школа - милый дом, дом, в котором ты живёшь, со своей историей, особенностями устройства, традициями и отличительными чертами характера его обитателей - источник развития и предмет гордости.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нашем образовательном учреждении с 2009 года был создан школьный орган ученического самоуправления Совет старшеклассников «Республика СССР» (далее - Совет старшеклассников), который функционирует по сегодняшний день, осуществляя свою деятельность. 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Цель</w:t>
      </w:r>
      <w:r>
        <w:rPr>
          <w:rFonts w:ascii="Times New Roman" w:hAnsi="Times New Roman"/>
          <w:i/>
          <w:sz w:val="24"/>
        </w:rPr>
        <w:t>: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благоприятных педагогических, организационных, социальных условий для самореализации, самоутверждения, саморазвития каждого обучающегося в процессе включения его в разнообразную содержательную индивидуальную и коллективную деятельность. Стимулирование обучающихся к социальной активности и творчеству, воспитание гражданина с высокой демократической культурой.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Задачи: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системы ученического самоуправления как среды, обеспечивающей позитивную социализацию каждого обучающегося;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выявление и развитие творческого потенциала личности каждого обучающегося с учетом его возможностей;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предоставление обучающимся реальной возможности вместе с педагогами участвовать в управлении школой (прогнозировать, организовывать, исполнять и анализировать учебно-воспитательный процесс).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навыков лидерского поведения, организаторских знаний, умений, навыков и способов конструктивного общения со сверстниками и взрослыми.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обучение органов ученического самоуправления активным формам работы с обучающимися;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оказание помощи учащимся в познании себя и окружающих, в адаптации к жизни,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условий для защиты прав и интересов учащихся;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сознательного отношения к учебе;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культурного и современного человека;</w:t>
      </w:r>
    </w:p>
    <w:p w:rsidR="005C6974" w:rsidRPr="006A72BA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A72BA">
        <w:rPr>
          <w:rFonts w:ascii="Times New Roman" w:hAnsi="Times New Roman"/>
          <w:sz w:val="24"/>
        </w:rPr>
        <w:t>- развитие инициативы и творчества учащихся в процессе коллективных дел.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приоритеты Программы.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Ученическое самоуправление в содержании своей деятельности объединяет различные социальные институты вокруг решения таких важных проблем современности как формирование гражданской позиции, нравственной ответственности в духе ценностей гражданского общества.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Функционирование системы самоуправления основано на следующих принципах: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разделение полномочий органов самоуправления школы и их тесное взаимодействие;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выборность органа самоуправления учащихся;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равноправие всех членов органа самоуправления;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систематическая сменяемость, обновляемость председателя школьного ученического самоуправления и лидеров центров, преемственность в их работе;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широкая гласность и открытость в деятельности органа школьного самоуправления;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самостоятельность и свобода действий;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коллегиальность принятия решений и персональная ответственность за их выполнение;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учет объективных закономерностей, конкретных условий и обстоятельств;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законность принимаемых решений;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свобода критики и обмена мнениями по вопросам школьной жизни, деятельности органа самоуправления;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12) гуманность к каждому отдельному человеку, приоритетность интересов учащихся;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принцип педагогического руководства (целенаправленное развитие детского самоуправления);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14) динамичность структуры органа ученического самоуправления;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15) сознательность при выборе в состав органа ученического самоуправления;</w:t>
      </w: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перечисленных принципов позволяет установить демократический образ жизни в школе, создать благоприятные условия для свободного развития личности, а, следовательно, и ученического самоуправления.</w:t>
      </w:r>
    </w:p>
    <w:p w:rsidR="005C6974" w:rsidRDefault="005C6974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5C6974" w:rsidRDefault="00F14187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</w:t>
      </w:r>
      <w:r w:rsidR="00E8780F">
        <w:rPr>
          <w:rFonts w:ascii="Times New Roman" w:hAnsi="Times New Roman"/>
          <w:sz w:val="24"/>
        </w:rPr>
        <w:t>ящая программа разработана на 34 часа</w:t>
      </w:r>
      <w:r>
        <w:rPr>
          <w:rFonts w:ascii="Times New Roman" w:hAnsi="Times New Roman"/>
          <w:sz w:val="24"/>
        </w:rPr>
        <w:t xml:space="preserve"> (1 час в неделю).</w:t>
      </w:r>
    </w:p>
    <w:p w:rsidR="005C6974" w:rsidRDefault="005C6974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5C6974" w:rsidRDefault="00F14187">
      <w:pPr>
        <w:pStyle w:val="ConsPlusNormal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и метапредметные результаты освоения курса ВД</w:t>
      </w:r>
    </w:p>
    <w:p w:rsidR="005C6974" w:rsidRDefault="00F14187">
      <w:pPr>
        <w:pStyle w:val="ConsPlusNormal"/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Ожидаемые результаты программы:</w:t>
      </w:r>
    </w:p>
    <w:p w:rsidR="005C6974" w:rsidRDefault="00F1418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значимости роли школьного ученического самоуправления в осуществлении совместной деятельности семьи и образовательного учреждения по воспитанию и развитию личности ребенка:</w:t>
      </w:r>
    </w:p>
    <w:p w:rsidR="005C6974" w:rsidRDefault="00F1418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раскрытие личностного потенциала учащихся в воспитательной системе школы;</w:t>
      </w:r>
    </w:p>
    <w:p w:rsidR="005C6974" w:rsidRDefault="00F1418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познавательной, коммуникативной и мотивационной сферы личности ученика через деятельность в органах ученического самоуправления;</w:t>
      </w:r>
    </w:p>
    <w:p w:rsidR="005C6974" w:rsidRDefault="00F1418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системы отношений учащихся к миру и самим себе.</w:t>
      </w:r>
    </w:p>
    <w:p w:rsidR="005C6974" w:rsidRDefault="005C6974">
      <w:pPr>
        <w:pStyle w:val="ConsPlusNormal"/>
        <w:spacing w:line="360" w:lineRule="auto"/>
        <w:ind w:firstLine="708"/>
        <w:rPr>
          <w:rFonts w:ascii="Times New Roman" w:hAnsi="Times New Roman"/>
          <w:i/>
          <w:sz w:val="24"/>
        </w:rPr>
      </w:pPr>
    </w:p>
    <w:p w:rsidR="005C6974" w:rsidRDefault="00F14187">
      <w:pPr>
        <w:pStyle w:val="ConsPlusNormal"/>
        <w:spacing w:line="360" w:lineRule="auto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Личностные результаты:</w:t>
      </w:r>
    </w:p>
    <w:p w:rsidR="005C6974" w:rsidRDefault="00F14187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1"/>
          <w:color w:val="000000"/>
        </w:rPr>
        <w:t>- выработка личной ответственности за собственное развитие;</w:t>
      </w:r>
    </w:p>
    <w:p w:rsidR="005C6974" w:rsidRDefault="00F14187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1"/>
          <w:color w:val="000000"/>
        </w:rPr>
        <w:t>- повышение уровня воспитанности;</w:t>
      </w:r>
    </w:p>
    <w:p w:rsidR="005C6974" w:rsidRDefault="00F14187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1"/>
          <w:color w:val="000000"/>
        </w:rPr>
        <w:t>- самораскрытие и самореализация личности;</w:t>
      </w:r>
    </w:p>
    <w:p w:rsidR="005C6974" w:rsidRDefault="00F14187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1"/>
          <w:color w:val="000000"/>
        </w:rPr>
        <w:t>- приобретение навыков общения в режиме реального времени.</w:t>
      </w:r>
    </w:p>
    <w:p w:rsidR="005C6974" w:rsidRDefault="005C6974">
      <w:pPr>
        <w:pStyle w:val="ConsPlusNormal"/>
        <w:spacing w:line="360" w:lineRule="auto"/>
        <w:ind w:firstLine="708"/>
        <w:rPr>
          <w:rFonts w:ascii="Times New Roman" w:hAnsi="Times New Roman"/>
          <w:i/>
          <w:sz w:val="24"/>
        </w:rPr>
      </w:pPr>
    </w:p>
    <w:p w:rsidR="005C6974" w:rsidRDefault="00F14187">
      <w:pPr>
        <w:pStyle w:val="ConsPlusNormal"/>
        <w:spacing w:line="360" w:lineRule="auto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Метапредметные результаты:</w:t>
      </w:r>
    </w:p>
    <w:p w:rsidR="005C6974" w:rsidRDefault="00F141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555555"/>
          <w:sz w:val="24"/>
        </w:rPr>
      </w:pPr>
      <w:r>
        <w:rPr>
          <w:rFonts w:ascii="Times New Roman" w:hAnsi="Times New Roman"/>
          <w:color w:val="000000"/>
          <w:sz w:val="24"/>
        </w:rPr>
        <w:t>- раскрытие личностного потенциала учащихся в воспитательной системе школы;</w:t>
      </w:r>
    </w:p>
    <w:p w:rsidR="005C6974" w:rsidRDefault="00F141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555555"/>
          <w:sz w:val="24"/>
        </w:rPr>
      </w:pPr>
      <w:r>
        <w:rPr>
          <w:rFonts w:ascii="Times New Roman" w:hAnsi="Times New Roman"/>
          <w:color w:val="000000"/>
          <w:sz w:val="24"/>
        </w:rPr>
        <w:t>- развитие познавательной, коммуникативной и мотивационной сферы личности ученика через деятельность в органах ученического самоуправления;</w:t>
      </w:r>
    </w:p>
    <w:p w:rsidR="005C6974" w:rsidRDefault="00F141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sz w:val="24"/>
        </w:rPr>
        <w:t>формирование системы отношений учащихся к миру и самим себе;</w:t>
      </w:r>
    </w:p>
    <w:p w:rsidR="005C6974" w:rsidRDefault="00F14187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</w:pPr>
      <w:r>
        <w:t>- овладение детьми элементов самоанализа и самооценки.</w:t>
      </w:r>
    </w:p>
    <w:p w:rsidR="005C6974" w:rsidRDefault="00F14187">
      <w:pPr>
        <w:pStyle w:val="ConsPlusNormal"/>
        <w:spacing w:line="360" w:lineRule="auto"/>
        <w:rPr>
          <w:rFonts w:ascii="Times New Roman" w:hAnsi="Times New Roman"/>
          <w:b/>
          <w:sz w:val="24"/>
        </w:rPr>
        <w:sectPr w:rsidR="005C6974">
          <w:pgSz w:w="11906" w:h="16838" w:code="9"/>
          <w:pgMar w:top="851" w:right="851" w:bottom="851" w:left="1701" w:header="709" w:footer="709" w:gutter="0"/>
          <w:cols w:space="720"/>
        </w:sectPr>
      </w:pPr>
      <w:r>
        <w:rPr>
          <w:rFonts w:ascii="Times New Roman" w:hAnsi="Times New Roman"/>
          <w:b/>
          <w:sz w:val="24"/>
        </w:rPr>
        <w:t xml:space="preserve">  </w:t>
      </w:r>
    </w:p>
    <w:p w:rsidR="005C6974" w:rsidRDefault="00F14187">
      <w:pPr>
        <w:pStyle w:val="ConsPlusNormal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курса внеурочной деятельности</w:t>
      </w:r>
    </w:p>
    <w:p w:rsidR="005C6974" w:rsidRDefault="005C6974">
      <w:pPr>
        <w:pStyle w:val="ConsPlusNormal"/>
        <w:spacing w:line="360" w:lineRule="auto"/>
        <w:ind w:left="720"/>
        <w:rPr>
          <w:rFonts w:ascii="Times New Roman" w:hAnsi="Times New Roman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3294"/>
        <w:gridCol w:w="1914"/>
        <w:gridCol w:w="3829"/>
      </w:tblGrid>
      <w:tr w:rsidR="005C6974">
        <w:trPr>
          <w:trHeight w:val="769"/>
        </w:trPr>
        <w:tc>
          <w:tcPr>
            <w:tcW w:w="533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294" w:type="dxa"/>
          </w:tcPr>
          <w:p w:rsidR="005C6974" w:rsidRDefault="00F141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Разделы/темы</w:t>
            </w:r>
          </w:p>
        </w:tc>
        <w:tc>
          <w:tcPr>
            <w:tcW w:w="1914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3829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организации занятий/мероприятий </w:t>
            </w:r>
          </w:p>
        </w:tc>
      </w:tr>
      <w:tr w:rsidR="005C6974">
        <w:tc>
          <w:tcPr>
            <w:tcW w:w="533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ученического самоуправления. Основные положения Устава школы.</w:t>
            </w:r>
          </w:p>
        </w:tc>
        <w:tc>
          <w:tcPr>
            <w:tcW w:w="1914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9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</w:t>
            </w:r>
          </w:p>
        </w:tc>
      </w:tr>
      <w:tr w:rsidR="005C6974">
        <w:tc>
          <w:tcPr>
            <w:tcW w:w="533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4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Ученическое самоуправление</w:t>
            </w:r>
          </w:p>
        </w:tc>
        <w:tc>
          <w:tcPr>
            <w:tcW w:w="1914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9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тренинг, практическое занятие, репетиция, проведение и организация запланированных мероприятий</w:t>
            </w:r>
          </w:p>
        </w:tc>
      </w:tr>
      <w:tr w:rsidR="005C6974">
        <w:tc>
          <w:tcPr>
            <w:tcW w:w="533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94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вести за собой</w:t>
            </w:r>
          </w:p>
        </w:tc>
        <w:tc>
          <w:tcPr>
            <w:tcW w:w="1914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9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лекции, тренинги, практические занятия, проведение и организация запланированных мероприятий</w:t>
            </w:r>
          </w:p>
        </w:tc>
      </w:tr>
      <w:tr w:rsidR="005C6974">
        <w:tc>
          <w:tcPr>
            <w:tcW w:w="533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94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Самопознание</w:t>
            </w:r>
          </w:p>
        </w:tc>
        <w:tc>
          <w:tcPr>
            <w:tcW w:w="1914" w:type="dxa"/>
          </w:tcPr>
          <w:p w:rsidR="005C6974" w:rsidRDefault="00E8780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29" w:type="dxa"/>
          </w:tcPr>
          <w:p w:rsidR="005C6974" w:rsidRDefault="00F141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Репетиции,  беседа, практическое занятие, проведение и организация запланированных мероприятий</w:t>
            </w:r>
          </w:p>
        </w:tc>
      </w:tr>
      <w:tr w:rsidR="005C6974">
        <w:tc>
          <w:tcPr>
            <w:tcW w:w="533" w:type="dxa"/>
          </w:tcPr>
          <w:p w:rsidR="005C6974" w:rsidRDefault="005C697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5C6974" w:rsidRDefault="00F1418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14" w:type="dxa"/>
          </w:tcPr>
          <w:p w:rsidR="005C6974" w:rsidRDefault="00E8780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29" w:type="dxa"/>
          </w:tcPr>
          <w:p w:rsidR="005C6974" w:rsidRDefault="005C697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5C6974" w:rsidRDefault="005C6974">
      <w:pPr>
        <w:pStyle w:val="ConsPlusNormal"/>
        <w:spacing w:line="360" w:lineRule="auto"/>
        <w:ind w:left="720"/>
        <w:rPr>
          <w:rFonts w:ascii="Times New Roman" w:hAnsi="Times New Roman"/>
          <w:sz w:val="24"/>
        </w:rPr>
      </w:pPr>
    </w:p>
    <w:p w:rsidR="005C6974" w:rsidRDefault="005C6974">
      <w:pPr>
        <w:pStyle w:val="ConsPlusNormal"/>
        <w:spacing w:line="360" w:lineRule="auto"/>
        <w:ind w:left="720"/>
        <w:rPr>
          <w:rFonts w:ascii="Times New Roman" w:hAnsi="Times New Roman"/>
          <w:sz w:val="24"/>
        </w:rPr>
        <w:sectPr w:rsidR="005C6974">
          <w:pgSz w:w="11906" w:h="16838" w:code="9"/>
          <w:pgMar w:top="851" w:right="851" w:bottom="851" w:left="1701" w:header="709" w:footer="709" w:gutter="0"/>
          <w:cols w:space="720"/>
        </w:sectPr>
      </w:pPr>
    </w:p>
    <w:p w:rsidR="005C6974" w:rsidRDefault="00F14187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4.Календарно-тематическое планирование</w:t>
      </w:r>
    </w:p>
    <w:p w:rsidR="005C6974" w:rsidRDefault="00F14187">
      <w:pPr>
        <w:pStyle w:val="ConsPlusNormal"/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1843"/>
        <w:gridCol w:w="1559"/>
        <w:gridCol w:w="1241"/>
      </w:tblGrid>
      <w:tr w:rsidR="005C6974">
        <w:trPr>
          <w:trHeight w:val="374"/>
        </w:trPr>
        <w:tc>
          <w:tcPr>
            <w:tcW w:w="534" w:type="dxa"/>
            <w:vMerge w:val="restart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393" w:type="dxa"/>
            <w:vMerge w:val="restart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</w:tr>
      <w:tr w:rsidR="005C6974">
        <w:trPr>
          <w:trHeight w:val="381"/>
        </w:trPr>
        <w:tc>
          <w:tcPr>
            <w:tcW w:w="534" w:type="dxa"/>
            <w:vMerge/>
          </w:tcPr>
          <w:p w:rsidR="005C6974" w:rsidRDefault="005C697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3" w:type="dxa"/>
            <w:vMerge/>
          </w:tcPr>
          <w:p w:rsidR="005C6974" w:rsidRDefault="005C697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5C6974" w:rsidRDefault="005C697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</w:tr>
      <w:tr w:rsidR="005C6974">
        <w:trPr>
          <w:trHeight w:val="381"/>
        </w:trPr>
        <w:tc>
          <w:tcPr>
            <w:tcW w:w="9570" w:type="dxa"/>
            <w:gridSpan w:val="5"/>
          </w:tcPr>
          <w:p w:rsidR="005C6974" w:rsidRDefault="00F1418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Вводное занятие</w:t>
            </w:r>
          </w:p>
        </w:tc>
      </w:tr>
      <w:tr w:rsidR="005C6974">
        <w:trPr>
          <w:trHeight w:val="381"/>
        </w:trPr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ученического самоуправления. Основные положения Устава школы 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6974">
        <w:trPr>
          <w:trHeight w:val="381"/>
        </w:trPr>
        <w:tc>
          <w:tcPr>
            <w:tcW w:w="9570" w:type="dxa"/>
            <w:gridSpan w:val="5"/>
          </w:tcPr>
          <w:p w:rsidR="005C6974" w:rsidRDefault="00F1418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Ученическое самоуправление</w:t>
            </w: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организация выборов Президента школьного самоуправления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3" w:type="dxa"/>
          </w:tcPr>
          <w:p w:rsidR="005C6974" w:rsidRDefault="00F14187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стенда школьного самоуправления.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Подготовка ученического самоуправления ко Дню Учителя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Тренинг: «Лидер – это я»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3" w:type="dxa"/>
          </w:tcPr>
          <w:p w:rsidR="005C6974" w:rsidRDefault="00F14187" w:rsidP="00AC67EB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Соревнования по</w:t>
            </w:r>
            <w:r w:rsidR="00AC67EB">
              <w:rPr>
                <w:rFonts w:ascii="Times New Roman" w:hAnsi="Times New Roman"/>
                <w:i/>
                <w:sz w:val="24"/>
              </w:rPr>
              <w:t xml:space="preserve"> настольному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AC67EB">
              <w:rPr>
                <w:rFonts w:ascii="Times New Roman" w:hAnsi="Times New Roman"/>
                <w:i/>
                <w:sz w:val="24"/>
              </w:rPr>
              <w:t>теннису</w:t>
            </w:r>
            <w:r>
              <w:rPr>
                <w:rFonts w:ascii="Times New Roman" w:hAnsi="Times New Roman"/>
                <w:i/>
                <w:sz w:val="24"/>
              </w:rPr>
              <w:t xml:space="preserve"> с </w:t>
            </w:r>
            <w:r w:rsidR="00AC67EB">
              <w:rPr>
                <w:rFonts w:ascii="Times New Roman" w:hAnsi="Times New Roman"/>
                <w:i/>
                <w:sz w:val="24"/>
              </w:rPr>
              <w:t>6</w:t>
            </w:r>
            <w:r>
              <w:rPr>
                <w:rFonts w:ascii="Times New Roman" w:hAnsi="Times New Roman"/>
                <w:i/>
                <w:sz w:val="24"/>
              </w:rPr>
              <w:t xml:space="preserve"> по 11 кл.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по внешнему виду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совета старшеклассников с «Зачётными книжками» 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тематического вечера   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9570" w:type="dxa"/>
            <w:gridSpan w:val="5"/>
          </w:tcPr>
          <w:p w:rsidR="005C6974" w:rsidRDefault="00F1418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Как вести за собой</w:t>
            </w: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Активная жизненная позиция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93" w:type="dxa"/>
          </w:tcPr>
          <w:p w:rsidR="005C6974" w:rsidRDefault="00AC67EB" w:rsidP="00AC67EB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Творческий конкурс лепки из пластилина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93" w:type="dxa"/>
          </w:tcPr>
          <w:p w:rsidR="005C6974" w:rsidRDefault="00F14187" w:rsidP="00AC67EB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Соревнования по </w:t>
            </w:r>
            <w:r w:rsidR="00AC67EB">
              <w:rPr>
                <w:rFonts w:ascii="Times New Roman" w:hAnsi="Times New Roman"/>
                <w:i/>
                <w:sz w:val="24"/>
              </w:rPr>
              <w:t>шашкам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Ценный багаж лидера – организаторские знания и умения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Шахматный турнир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Ключи к человеку. Индивидуальность, темперамент, характер, способности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93" w:type="dxa"/>
          </w:tcPr>
          <w:p w:rsidR="005C6974" w:rsidRDefault="00F14187">
            <w:pPr>
              <w:tabs>
                <w:tab w:val="left" w:pos="-142"/>
              </w:tabs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за первое полугодие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93" w:type="dxa"/>
          </w:tcPr>
          <w:p w:rsidR="005C6974" w:rsidRDefault="00F14187">
            <w:pPr>
              <w:tabs>
                <w:tab w:val="left" w:pos="-142"/>
              </w:tabs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Лидеры и авторитеты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Соревнования по баскетболу/ пионерболу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по развитию лидерских качеств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9570" w:type="dxa"/>
            <w:gridSpan w:val="5"/>
          </w:tcPr>
          <w:p w:rsidR="005C6974" w:rsidRDefault="00F1418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Самопознание</w:t>
            </w: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общение. Виды общения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по внешнему виду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мероприятию «Мисс и Мистер Школы»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Проведение мероприятия «Мистер Школы»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проблемы нашей школы вместе (анализ выполненной работы и планирование дальнейшей работы)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Проведение мероприятия «Мисс Школы»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коммуникация. Барьеры в общении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Отчёт мэров о проделанной работе. Подведение итогов за III четверть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Конфликты и способы их разрешения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Встреча активистов ученического самоуправления с администрацией школы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Проведение мероприятия «КВН» 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C6974">
        <w:tc>
          <w:tcPr>
            <w:tcW w:w="534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93" w:type="dxa"/>
          </w:tcPr>
          <w:p w:rsidR="005C6974" w:rsidRDefault="00F1418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ко Дню Победы</w:t>
            </w:r>
          </w:p>
        </w:tc>
        <w:tc>
          <w:tcPr>
            <w:tcW w:w="1843" w:type="dxa"/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6974" w:rsidRDefault="00F141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C6974" w:rsidRDefault="005C697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E8780F">
        <w:tc>
          <w:tcPr>
            <w:tcW w:w="534" w:type="dxa"/>
          </w:tcPr>
          <w:p w:rsidR="00E8780F" w:rsidRDefault="00E8780F" w:rsidP="00E8780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393" w:type="dxa"/>
          </w:tcPr>
          <w:p w:rsidR="00E8780F" w:rsidRDefault="00E8780F" w:rsidP="00E8780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Психология публичных выступлений</w:t>
            </w:r>
          </w:p>
        </w:tc>
        <w:tc>
          <w:tcPr>
            <w:tcW w:w="1843" w:type="dxa"/>
          </w:tcPr>
          <w:p w:rsidR="00E8780F" w:rsidRDefault="00E8780F" w:rsidP="00E878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780F" w:rsidRDefault="00E8780F" w:rsidP="00E878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8780F" w:rsidRDefault="00E8780F" w:rsidP="00E8780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E8780F">
        <w:tc>
          <w:tcPr>
            <w:tcW w:w="534" w:type="dxa"/>
          </w:tcPr>
          <w:p w:rsidR="00E8780F" w:rsidRDefault="00E8780F" w:rsidP="00E8780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93" w:type="dxa"/>
          </w:tcPr>
          <w:p w:rsidR="00E8780F" w:rsidRDefault="00E8780F" w:rsidP="00E8780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учебного года. Планирование работы на следующий учебный год</w:t>
            </w:r>
          </w:p>
        </w:tc>
        <w:tc>
          <w:tcPr>
            <w:tcW w:w="1843" w:type="dxa"/>
          </w:tcPr>
          <w:p w:rsidR="00E8780F" w:rsidRDefault="00E8780F" w:rsidP="00E878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780F" w:rsidRDefault="00E8780F" w:rsidP="00E878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8780F" w:rsidRDefault="00E8780F" w:rsidP="00E8780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E8780F">
        <w:tc>
          <w:tcPr>
            <w:tcW w:w="534" w:type="dxa"/>
          </w:tcPr>
          <w:p w:rsidR="00E8780F" w:rsidRDefault="00E8780F" w:rsidP="00E8780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93" w:type="dxa"/>
          </w:tcPr>
          <w:p w:rsidR="00E8780F" w:rsidRDefault="00E8780F" w:rsidP="00AC67E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«Последний Звонок». И</w:t>
            </w:r>
            <w:r w:rsidR="00AC67EB">
              <w:rPr>
                <w:rFonts w:ascii="Times New Roman" w:hAnsi="Times New Roman"/>
                <w:sz w:val="24"/>
              </w:rPr>
              <w:t>тоги конкурса «Лучший класс 2024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AC67E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уч. года»</w:t>
            </w:r>
          </w:p>
        </w:tc>
        <w:tc>
          <w:tcPr>
            <w:tcW w:w="1843" w:type="dxa"/>
          </w:tcPr>
          <w:p w:rsidR="00E8780F" w:rsidRDefault="00E8780F" w:rsidP="00E878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780F" w:rsidRDefault="00E8780F" w:rsidP="00E878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8780F" w:rsidRDefault="00E8780F" w:rsidP="00E8780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C6974" w:rsidRDefault="005C6974">
      <w:pPr>
        <w:pStyle w:val="ConsPlusNormal"/>
        <w:spacing w:line="360" w:lineRule="auto"/>
        <w:rPr>
          <w:rFonts w:ascii="Times New Roman" w:hAnsi="Times New Roman"/>
          <w:sz w:val="24"/>
        </w:rPr>
      </w:pPr>
    </w:p>
    <w:p w:rsidR="005C6974" w:rsidRDefault="005C6974">
      <w:pPr>
        <w:ind w:firstLine="567"/>
        <w:rPr>
          <w:rFonts w:ascii="Times New Roman" w:hAnsi="Times New Roman"/>
        </w:rPr>
      </w:pPr>
    </w:p>
    <w:p w:rsidR="005C6974" w:rsidRDefault="005C6974"/>
    <w:p w:rsidR="005C6974" w:rsidRDefault="005C6974"/>
    <w:sectPr w:rsidR="005C6974">
      <w:pgSz w:w="11906" w:h="16838" w:code="9"/>
      <w:pgMar w:top="851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3E" w:rsidRDefault="00F8733E">
      <w:pPr>
        <w:spacing w:after="0" w:line="240" w:lineRule="auto"/>
      </w:pPr>
      <w:r>
        <w:separator/>
      </w:r>
    </w:p>
  </w:endnote>
  <w:endnote w:type="continuationSeparator" w:id="0">
    <w:p w:rsidR="00F8733E" w:rsidRDefault="00F8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74" w:rsidRDefault="00F1418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C67EB">
      <w:rPr>
        <w:noProof/>
      </w:rPr>
      <w:t>2</w:t>
    </w:r>
    <w:r>
      <w:rPr>
        <w:noProof/>
      </w:rPr>
      <w:fldChar w:fldCharType="end"/>
    </w:r>
  </w:p>
  <w:p w:rsidR="005C6974" w:rsidRDefault="005C6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3E" w:rsidRDefault="00F8733E">
      <w:pPr>
        <w:spacing w:after="0" w:line="240" w:lineRule="auto"/>
      </w:pPr>
      <w:r>
        <w:separator/>
      </w:r>
    </w:p>
  </w:footnote>
  <w:footnote w:type="continuationSeparator" w:id="0">
    <w:p w:rsidR="00F8733E" w:rsidRDefault="00F8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3ECD"/>
    <w:multiLevelType w:val="hybridMultilevel"/>
    <w:tmpl w:val="833028C6"/>
    <w:lvl w:ilvl="0" w:tplc="7A44F0D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03A9D"/>
    <w:multiLevelType w:val="hybridMultilevel"/>
    <w:tmpl w:val="94BEA87A"/>
    <w:lvl w:ilvl="0" w:tplc="2FCAAE3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52141414"/>
    <w:multiLevelType w:val="hybridMultilevel"/>
    <w:tmpl w:val="8A660618"/>
    <w:lvl w:ilvl="0" w:tplc="3F143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B0C33"/>
    <w:multiLevelType w:val="hybridMultilevel"/>
    <w:tmpl w:val="B42ECF00"/>
    <w:lvl w:ilvl="0" w:tplc="9BE6517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74"/>
    <w:rsid w:val="0036722E"/>
    <w:rsid w:val="005C6974"/>
    <w:rsid w:val="006A72BA"/>
    <w:rsid w:val="00887947"/>
    <w:rsid w:val="00AC67EB"/>
    <w:rsid w:val="00E8780F"/>
    <w:rsid w:val="00F14187"/>
    <w:rsid w:val="00F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773E"/>
  <w15:docId w15:val="{C1C6FB9F-677D-4B96-B64B-B42F0EE5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qFormat/>
    <w:pPr>
      <w:ind w:left="720"/>
      <w:contextualSpacing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</w:style>
  <w:style w:type="character" w:customStyle="1" w:styleId="c1">
    <w:name w:val="c1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2</cp:revision>
  <dcterms:created xsi:type="dcterms:W3CDTF">2024-10-16T14:11:00Z</dcterms:created>
  <dcterms:modified xsi:type="dcterms:W3CDTF">2024-10-16T14:11:00Z</dcterms:modified>
</cp:coreProperties>
</file>